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2D" w:rsidRP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2F702D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NL"/>
        </w:rPr>
        <w:t xml:space="preserve">Karate Demonstratie tijdens opening </w:t>
      </w:r>
      <w:proofErr w:type="spellStart"/>
      <w:r w:rsidRPr="002F702D">
        <w:rPr>
          <w:rFonts w:ascii="Arial" w:eastAsia="Times New Roman" w:hAnsi="Arial" w:cs="Arial"/>
          <w:b/>
          <w:bCs/>
          <w:color w:val="222222"/>
          <w:sz w:val="19"/>
          <w:szCs w:val="19"/>
          <w:lang w:eastAsia="nl-NL"/>
        </w:rPr>
        <w:t>Crommenije</w:t>
      </w:r>
      <w:proofErr w:type="spellEnd"/>
    </w:p>
    <w:p w:rsidR="002F702D" w:rsidRP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2F702D" w:rsidRP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Zaterdag 10 februari 2018 was de officiële opening van de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Crommenije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. Academie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Shotokan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Karate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Shisei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Krommenie was daar </w:t>
      </w: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</w:t>
      </w: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aanwezig met een demonstratie.</w:t>
      </w:r>
    </w:p>
    <w:p w:rsidR="002F702D" w:rsidRP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Om 14:00 uur begonnen wij met een demonstratie. De demonstratie was gepland tot 14:10 uur maar door de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overweldige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</w:t>
      </w: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belangstelling kregen we er 10 minuten bij. We begonnen allen met een korte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warmingup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. Daarna volgde de jeugd met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kata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</w:t>
      </w: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en uitleg van de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kata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. In een sneltreintempo demonstreerde de gevorderde jeugd met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kata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, senioren met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kata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, Team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kata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in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carousel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, uitleg (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bunkai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) van de 4e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kata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door Bryan en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Aiman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, en direct daarna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teamkata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Unsu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door Bryan,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Shahira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en Leon. </w:t>
      </w:r>
    </w:p>
    <w:p w:rsidR="002F702D" w:rsidRP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2F702D" w:rsidRP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Ook werd er een Bo-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kata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getoond, gevolgd door </w:t>
      </w:r>
      <w:proofErr w:type="spellStart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kumite</w:t>
      </w:r>
      <w:proofErr w:type="spellEnd"/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(het vrije gevecht).</w:t>
      </w:r>
    </w:p>
    <w:p w:rsidR="002F702D" w:rsidRP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Direct hierna kreeg het publiek een messendemonstratie getoond waar men zeer enthousiast van werd.</w:t>
      </w:r>
    </w:p>
    <w:p w:rsid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Er was zóveel belangstelling dat er geen toeschouwer meer de zaal in kon. Het publiek stond zelfs buiten de zaal met de neuzen</w:t>
      </w:r>
      <w:r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 </w:t>
      </w: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 xml:space="preserve">tegen de glazen wanden aangedrukt, ademloos te kijken. </w:t>
      </w:r>
    </w:p>
    <w:p w:rsid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2F702D" w:rsidRP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Aan het eind van de spetterende demonstratie was er dan ook een daverend applaus.</w:t>
      </w:r>
    </w:p>
    <w:p w:rsidR="002F702D" w:rsidRPr="002F702D" w:rsidRDefault="002F702D" w:rsidP="002F7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2F702D">
        <w:rPr>
          <w:rFonts w:ascii="Arial" w:eastAsia="Times New Roman" w:hAnsi="Arial" w:cs="Arial"/>
          <w:color w:val="222222"/>
          <w:sz w:val="19"/>
          <w:szCs w:val="19"/>
          <w:lang w:eastAsia="nl-NL"/>
        </w:rPr>
        <w:t>Al met al een geslaagde demonstratie.</w:t>
      </w:r>
    </w:p>
    <w:p w:rsidR="00A76EEB" w:rsidRDefault="00A76EEB">
      <w:bookmarkStart w:id="0" w:name="_GoBack"/>
      <w:bookmarkEnd w:id="0"/>
    </w:p>
    <w:p w:rsidR="002F702D" w:rsidRDefault="002F702D"/>
    <w:p w:rsidR="002F702D" w:rsidRDefault="002F702D">
      <w:r>
        <w:rPr>
          <w:noProof/>
          <w:lang w:eastAsia="nl-NL"/>
        </w:rPr>
        <w:drawing>
          <wp:inline distT="0" distB="0" distL="0" distR="0">
            <wp:extent cx="5724525" cy="4067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2D" w:rsidRDefault="002F702D"/>
    <w:sectPr w:rsidR="002F7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D"/>
    <w:rsid w:val="002F702D"/>
    <w:rsid w:val="00A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Klonia, Leon de</dc:creator>
  <cp:lastModifiedBy>Klonia, Leon de</cp:lastModifiedBy>
  <cp:revision>1</cp:revision>
  <dcterms:created xsi:type="dcterms:W3CDTF">2018-03-12T09:57:00Z</dcterms:created>
  <dcterms:modified xsi:type="dcterms:W3CDTF">2018-03-12T09:59:00Z</dcterms:modified>
</cp:coreProperties>
</file>