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880" w:type="dxa"/>
        <w:tblLayout w:type="fixed"/>
        <w:tblLook w:val="04A0" w:firstRow="1" w:lastRow="0" w:firstColumn="1" w:lastColumn="0" w:noHBand="0" w:noVBand="1"/>
      </w:tblPr>
      <w:tblGrid>
        <w:gridCol w:w="5000"/>
        <w:gridCol w:w="2621"/>
        <w:gridCol w:w="2259"/>
      </w:tblGrid>
      <w:tr w:rsidR="005A7CED" w:rsidRPr="005A7CED" w:rsidTr="005A7CED">
        <w:trPr>
          <w:trHeight w:val="567"/>
        </w:trPr>
        <w:tc>
          <w:tcPr>
            <w:tcW w:w="9880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36"/>
                <w:szCs w:val="36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36"/>
                <w:szCs w:val="36"/>
                <w:lang w:eastAsia="nl-NL"/>
              </w:rPr>
              <w:t xml:space="preserve">Inschrijfformulier </w:t>
            </w:r>
            <w:proofErr w:type="spellStart"/>
            <w:r w:rsidR="009D420D">
              <w:rPr>
                <w:rFonts w:asciiTheme="minorHAnsi" w:hAnsiTheme="minorHAnsi" w:cstheme="minorHAnsi"/>
                <w:color w:val="000000"/>
                <w:sz w:val="36"/>
                <w:szCs w:val="36"/>
                <w:lang w:eastAsia="nl-NL"/>
              </w:rPr>
              <w:t>Shotokan</w:t>
            </w:r>
            <w:proofErr w:type="spellEnd"/>
            <w:r w:rsidR="009D420D">
              <w:rPr>
                <w:rFonts w:asciiTheme="minorHAnsi" w:hAnsiTheme="minorHAnsi" w:cstheme="minorHAnsi"/>
                <w:color w:val="000000"/>
                <w:sz w:val="36"/>
                <w:szCs w:val="36"/>
                <w:lang w:eastAsia="nl-NL"/>
              </w:rPr>
              <w:t xml:space="preserve"> </w:t>
            </w:r>
            <w:r w:rsidRPr="005A7CED">
              <w:rPr>
                <w:rFonts w:asciiTheme="minorHAnsi" w:hAnsiTheme="minorHAnsi" w:cstheme="minorHAnsi"/>
                <w:color w:val="000000"/>
                <w:sz w:val="36"/>
                <w:szCs w:val="36"/>
                <w:lang w:eastAsia="nl-NL"/>
              </w:rPr>
              <w:t>Karate</w:t>
            </w:r>
            <w:r w:rsidR="009D420D">
              <w:rPr>
                <w:rFonts w:asciiTheme="minorHAnsi" w:hAnsiTheme="minorHAnsi" w:cstheme="minorHAnsi"/>
                <w:color w:val="000000"/>
                <w:sz w:val="36"/>
                <w:szCs w:val="36"/>
                <w:lang w:eastAsia="nl-NL"/>
              </w:rPr>
              <w:t>-</w:t>
            </w:r>
            <w:r w:rsidRPr="005A7CED">
              <w:rPr>
                <w:rFonts w:asciiTheme="minorHAnsi" w:hAnsiTheme="minorHAnsi" w:cstheme="minorHAnsi"/>
                <w:color w:val="000000"/>
                <w:sz w:val="36"/>
                <w:szCs w:val="36"/>
                <w:lang w:eastAsia="nl-NL"/>
              </w:rPr>
              <w:t xml:space="preserve">do </w:t>
            </w:r>
            <w:proofErr w:type="spellStart"/>
            <w:r w:rsidRPr="005A7CED">
              <w:rPr>
                <w:rFonts w:asciiTheme="minorHAnsi" w:hAnsiTheme="minorHAnsi" w:cstheme="minorHAnsi"/>
                <w:color w:val="000000"/>
                <w:sz w:val="36"/>
                <w:szCs w:val="36"/>
                <w:lang w:eastAsia="nl-NL"/>
              </w:rPr>
              <w:t>Shisei</w:t>
            </w:r>
            <w:proofErr w:type="spellEnd"/>
            <w:r w:rsidRPr="005A7CED">
              <w:rPr>
                <w:rFonts w:asciiTheme="minorHAnsi" w:hAnsiTheme="minorHAnsi" w:cstheme="minorHAnsi"/>
                <w:color w:val="000000"/>
                <w:sz w:val="36"/>
                <w:szCs w:val="36"/>
                <w:lang w:eastAsia="nl-NL"/>
              </w:rPr>
              <w:t xml:space="preserve"> Krommenie</w:t>
            </w:r>
          </w:p>
        </w:tc>
      </w:tr>
      <w:tr w:rsidR="005A7CED" w:rsidRPr="005A7CED" w:rsidTr="003250DF">
        <w:trPr>
          <w:trHeight w:val="300"/>
        </w:trPr>
        <w:tc>
          <w:tcPr>
            <w:tcW w:w="9880" w:type="dxa"/>
            <w:gridSpan w:val="3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ACHTERNAAM:</w:t>
            </w:r>
          </w:p>
        </w:tc>
      </w:tr>
      <w:tr w:rsidR="005A7CED" w:rsidRPr="005A7CED" w:rsidTr="003250DF">
        <w:trPr>
          <w:trHeight w:val="300"/>
        </w:trPr>
        <w:tc>
          <w:tcPr>
            <w:tcW w:w="9880" w:type="dxa"/>
            <w:gridSpan w:val="3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VOORLETTERS:</w:t>
            </w:r>
          </w:p>
        </w:tc>
      </w:tr>
      <w:tr w:rsidR="005A7CED" w:rsidRPr="005A7CED" w:rsidTr="003250DF">
        <w:trPr>
          <w:trHeight w:val="300"/>
        </w:trPr>
        <w:tc>
          <w:tcPr>
            <w:tcW w:w="9880" w:type="dxa"/>
            <w:gridSpan w:val="3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ROEPNAAM:</w:t>
            </w:r>
          </w:p>
        </w:tc>
      </w:tr>
      <w:tr w:rsidR="005A7CED" w:rsidRPr="005A7CED" w:rsidTr="005A7CED">
        <w:trPr>
          <w:trHeight w:val="300"/>
        </w:trPr>
        <w:tc>
          <w:tcPr>
            <w:tcW w:w="5000" w:type="dxa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GESLACHT:</w:t>
            </w:r>
          </w:p>
        </w:tc>
        <w:tc>
          <w:tcPr>
            <w:tcW w:w="2621" w:type="dxa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MAN</w:t>
            </w:r>
          </w:p>
        </w:tc>
        <w:tc>
          <w:tcPr>
            <w:tcW w:w="2259" w:type="dxa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VROUW</w:t>
            </w:r>
          </w:p>
        </w:tc>
      </w:tr>
      <w:tr w:rsidR="005A7CED" w:rsidRPr="005A7CED" w:rsidTr="003250DF">
        <w:trPr>
          <w:trHeight w:val="300"/>
        </w:trPr>
        <w:tc>
          <w:tcPr>
            <w:tcW w:w="9880" w:type="dxa"/>
            <w:gridSpan w:val="3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GEBOORTEDATUM:</w:t>
            </w:r>
          </w:p>
        </w:tc>
      </w:tr>
      <w:tr w:rsidR="005A7CED" w:rsidRPr="005A7CED" w:rsidTr="003250DF">
        <w:trPr>
          <w:trHeight w:val="300"/>
        </w:trPr>
        <w:tc>
          <w:tcPr>
            <w:tcW w:w="9880" w:type="dxa"/>
            <w:gridSpan w:val="3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STRAAT + NUMMER:</w:t>
            </w:r>
          </w:p>
        </w:tc>
      </w:tr>
      <w:tr w:rsidR="005A7CED" w:rsidRPr="005A7CED" w:rsidTr="003250DF">
        <w:trPr>
          <w:trHeight w:val="300"/>
        </w:trPr>
        <w:tc>
          <w:tcPr>
            <w:tcW w:w="9880" w:type="dxa"/>
            <w:gridSpan w:val="3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POSTCODE:</w:t>
            </w:r>
          </w:p>
        </w:tc>
      </w:tr>
      <w:tr w:rsidR="005A7CED" w:rsidRPr="005A7CED" w:rsidTr="003250DF">
        <w:trPr>
          <w:trHeight w:val="300"/>
        </w:trPr>
        <w:tc>
          <w:tcPr>
            <w:tcW w:w="9880" w:type="dxa"/>
            <w:gridSpan w:val="3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WOONPLAATS:</w:t>
            </w:r>
          </w:p>
        </w:tc>
      </w:tr>
      <w:tr w:rsidR="005A7CED" w:rsidRPr="005A7CED" w:rsidTr="003250DF">
        <w:trPr>
          <w:trHeight w:val="300"/>
        </w:trPr>
        <w:tc>
          <w:tcPr>
            <w:tcW w:w="9880" w:type="dxa"/>
            <w:gridSpan w:val="3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TELEFOON:</w:t>
            </w:r>
          </w:p>
        </w:tc>
      </w:tr>
      <w:tr w:rsidR="005A7CED" w:rsidRPr="005A7CED" w:rsidTr="003250DF">
        <w:trPr>
          <w:trHeight w:val="300"/>
        </w:trPr>
        <w:tc>
          <w:tcPr>
            <w:tcW w:w="9880" w:type="dxa"/>
            <w:gridSpan w:val="3"/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E-MAIL:</w:t>
            </w:r>
          </w:p>
        </w:tc>
      </w:tr>
      <w:tr w:rsidR="005A7CED" w:rsidRPr="005A7CED" w:rsidTr="009D420D">
        <w:trPr>
          <w:trHeight w:val="717"/>
        </w:trPr>
        <w:tc>
          <w:tcPr>
            <w:tcW w:w="9880" w:type="dxa"/>
            <w:gridSpan w:val="3"/>
            <w:tcBorders>
              <w:bottom w:val="single" w:sz="4" w:space="0" w:color="auto"/>
            </w:tcBorders>
            <w:hideMark/>
          </w:tcPr>
          <w:p w:rsidR="005A7CED" w:rsidRPr="005A7CED" w:rsidRDefault="005A7CED" w:rsidP="003250DF">
            <w:pPr>
              <w:spacing w:line="240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nl-NL"/>
              </w:rPr>
            </w:pPr>
            <w:r w:rsidRPr="009D420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BIJZONDERHEDEN m.b.t. gezondheid/fysieke beperking:</w:t>
            </w:r>
          </w:p>
        </w:tc>
      </w:tr>
      <w:tr w:rsidR="009D420D" w:rsidRPr="009D420D" w:rsidTr="005A7CED">
        <w:trPr>
          <w:trHeight w:val="300"/>
        </w:trPr>
        <w:tc>
          <w:tcPr>
            <w:tcW w:w="9880" w:type="dxa"/>
            <w:gridSpan w:val="3"/>
            <w:tcBorders>
              <w:left w:val="nil"/>
              <w:bottom w:val="nil"/>
              <w:right w:val="nil"/>
            </w:tcBorders>
          </w:tcPr>
          <w:p w:rsidR="005A7CED" w:rsidRPr="009D420D" w:rsidRDefault="005A7CED" w:rsidP="003250D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9D420D">
              <w:rPr>
                <w:rFonts w:asciiTheme="minorHAnsi" w:hAnsiTheme="minorHAnsi" w:cstheme="minorHAnsi"/>
                <w:sz w:val="22"/>
                <w:szCs w:val="22"/>
              </w:rPr>
              <w:t xml:space="preserve">schrijft zich hierbij in als (aspirant) lid van </w:t>
            </w:r>
            <w:proofErr w:type="spellStart"/>
            <w:r w:rsidR="009D420D" w:rsidRPr="009D420D">
              <w:rPr>
                <w:rFonts w:asciiTheme="minorHAnsi" w:hAnsiTheme="minorHAnsi" w:cstheme="minorHAnsi"/>
                <w:sz w:val="22"/>
                <w:szCs w:val="22"/>
              </w:rPr>
              <w:t>Shotokan</w:t>
            </w:r>
            <w:proofErr w:type="spellEnd"/>
            <w:r w:rsidR="009D420D" w:rsidRPr="009D420D">
              <w:rPr>
                <w:rFonts w:asciiTheme="minorHAnsi" w:hAnsiTheme="minorHAnsi" w:cstheme="minorHAnsi"/>
                <w:sz w:val="22"/>
                <w:szCs w:val="22"/>
              </w:rPr>
              <w:t xml:space="preserve"> Karate-do </w:t>
            </w:r>
            <w:proofErr w:type="spellStart"/>
            <w:r w:rsidRPr="009D420D">
              <w:rPr>
                <w:rFonts w:asciiTheme="minorHAnsi" w:hAnsiTheme="minorHAnsi" w:cstheme="minorHAnsi"/>
                <w:sz w:val="22"/>
                <w:szCs w:val="22"/>
              </w:rPr>
              <w:t>Shisei</w:t>
            </w:r>
            <w:proofErr w:type="spellEnd"/>
            <w:r w:rsidRPr="009D420D">
              <w:rPr>
                <w:rFonts w:asciiTheme="minorHAnsi" w:hAnsiTheme="minorHAnsi" w:cstheme="minorHAnsi"/>
                <w:sz w:val="22"/>
                <w:szCs w:val="22"/>
              </w:rPr>
              <w:t xml:space="preserve"> Krommenie en accepteert hiermee de statuten en het huishoudelijk reglement van de vereniging en de opzegtermijn van één maand.</w:t>
            </w:r>
          </w:p>
        </w:tc>
      </w:tr>
    </w:tbl>
    <w:tbl>
      <w:tblPr>
        <w:tblpPr w:leftFromText="141" w:rightFromText="141" w:vertAnchor="text" w:horzAnchor="margin" w:tblpY="345"/>
        <w:tblW w:w="9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3920"/>
        <w:gridCol w:w="960"/>
      </w:tblGrid>
      <w:tr w:rsidR="005A7CED" w:rsidRPr="005A7CED" w:rsidTr="005A7CED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CED" w:rsidRPr="005A7CED" w:rsidRDefault="005A7CED" w:rsidP="005A7CED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DATUM:</w:t>
            </w:r>
          </w:p>
        </w:tc>
      </w:tr>
      <w:tr w:rsidR="005A7CED" w:rsidRPr="005A7CED" w:rsidTr="005A7CED">
        <w:trPr>
          <w:trHeight w:val="45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CED" w:rsidRPr="005A7CED" w:rsidRDefault="005A7CED" w:rsidP="005A7CED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PLAATS:</w:t>
            </w:r>
          </w:p>
        </w:tc>
      </w:tr>
      <w:tr w:rsidR="005A7CED" w:rsidRPr="005A7CED" w:rsidTr="005A7CE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CED" w:rsidRPr="005A7CED" w:rsidRDefault="005A7CED" w:rsidP="005A7CED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HANDTEKENING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CED" w:rsidRPr="005A7CED" w:rsidRDefault="005A7CED" w:rsidP="005A7CED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ED" w:rsidRPr="005A7CED" w:rsidRDefault="005A7CED" w:rsidP="005A7CED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5A7CED" w:rsidRPr="005A7CED" w:rsidTr="005A7CED">
        <w:trPr>
          <w:trHeight w:val="300"/>
        </w:trPr>
        <w:tc>
          <w:tcPr>
            <w:tcW w:w="8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ED" w:rsidRDefault="005A7CED" w:rsidP="005A7CED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nl-NL"/>
              </w:rPr>
            </w:pPr>
            <w:r w:rsidRPr="005A7CE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nl-NL"/>
              </w:rPr>
              <w:t>Indien minderjarig geschiedt de ondertekening door de wettelijke vertegenwoordiger.</w:t>
            </w:r>
          </w:p>
          <w:p w:rsidR="00ED5C53" w:rsidRPr="005A7CED" w:rsidRDefault="00ED5C53" w:rsidP="005A7CED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D" w:rsidRPr="005A7CED" w:rsidRDefault="005A7CED" w:rsidP="005A7CED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nl-NL"/>
              </w:rPr>
            </w:pPr>
          </w:p>
        </w:tc>
      </w:tr>
    </w:tbl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320"/>
        <w:gridCol w:w="3740"/>
      </w:tblGrid>
      <w:tr w:rsidR="00ED5C53" w:rsidRPr="00ED5C53" w:rsidTr="00ED5C53">
        <w:trPr>
          <w:trHeight w:val="5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36"/>
                <w:szCs w:val="36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36"/>
                <w:szCs w:val="36"/>
                <w:lang w:eastAsia="nl-NL"/>
              </w:rPr>
              <w:t>Incasso machtiging contributie per kwartaal</w:t>
            </w:r>
          </w:p>
        </w:tc>
      </w:tr>
      <w:tr w:rsidR="00ED5C53" w:rsidRPr="00ED5C53" w:rsidTr="00ED5C53">
        <w:trPr>
          <w:trHeight w:val="450"/>
        </w:trPr>
        <w:tc>
          <w:tcPr>
            <w:tcW w:w="7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Contributie is alleen mogelijk d.m.v. een getekende incassomachtiging</w:t>
            </w:r>
          </w:p>
        </w:tc>
      </w:tr>
      <w:tr w:rsidR="00ED5C53" w:rsidRPr="00ED5C53" w:rsidTr="00ED5C53">
        <w:trPr>
          <w:trHeight w:val="315"/>
        </w:trPr>
        <w:tc>
          <w:tcPr>
            <w:tcW w:w="7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l-NL"/>
              </w:rPr>
              <w:t>CONTRIBUTIE 2017-2018</w:t>
            </w:r>
          </w:p>
        </w:tc>
      </w:tr>
      <w:tr w:rsidR="00ED5C53" w:rsidRPr="00ED5C53" w:rsidTr="00ED5C53">
        <w:trPr>
          <w:trHeight w:val="43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JEUGD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T/M 16 JAAR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€ 50,00 PER KWARTAAL</w:t>
            </w:r>
          </w:p>
        </w:tc>
      </w:tr>
      <w:tr w:rsidR="00ED5C53" w:rsidRPr="00ED5C53" w:rsidTr="00ED5C53">
        <w:trPr>
          <w:trHeight w:val="43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SENIOREN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17 JAAR EN OUDER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€ 60,00 PER KWARTAAL</w:t>
            </w:r>
          </w:p>
        </w:tc>
      </w:tr>
      <w:tr w:rsidR="00ED5C53" w:rsidRPr="00ED5C53" w:rsidTr="00ED5C53">
        <w:trPr>
          <w:trHeight w:val="3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INSCHRIJFGELD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€ 10,00 EENMALIG</w:t>
            </w:r>
          </w:p>
        </w:tc>
      </w:tr>
      <w:tr w:rsidR="00ED5C53" w:rsidRPr="00ED5C53" w:rsidTr="00ED5C53">
        <w:trPr>
          <w:trHeight w:val="1230"/>
        </w:trPr>
        <w:tc>
          <w:tcPr>
            <w:tcW w:w="76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53" w:rsidRPr="00ED5C53" w:rsidRDefault="00ED5C53" w:rsidP="009A30C6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Hierbij wordt </w:t>
            </w:r>
            <w:proofErr w:type="spellStart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Shotokan</w:t>
            </w:r>
            <w:proofErr w:type="spellEnd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Karate-do </w:t>
            </w:r>
            <w:proofErr w:type="spellStart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Shisei</w:t>
            </w:r>
            <w:proofErr w:type="spellEnd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Krommenie gemachtigd de contributie</w:t>
            </w:r>
            <w:r w:rsidR="009A30C6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automatisch te innen via een incasso. Bij een te late betaling, kan de vereniging administratiekosten in rekening brengen. Incasso t.g.v. IBAN(bank)rekening </w:t>
            </w:r>
            <w:proofErr w:type="spellStart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nr</w:t>
            </w:r>
            <w:proofErr w:type="spellEnd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: NLXX BANK XXXX </w:t>
            </w:r>
            <w:proofErr w:type="spellStart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XXXX</w:t>
            </w:r>
            <w:proofErr w:type="spellEnd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XX t.n.v. </w:t>
            </w:r>
            <w:proofErr w:type="spellStart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Shisei</w:t>
            </w:r>
            <w:proofErr w:type="spellEnd"/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 Krommenie</w:t>
            </w:r>
          </w:p>
        </w:tc>
      </w:tr>
      <w:tr w:rsidR="00ED5C53" w:rsidRPr="00ED5C53" w:rsidTr="00ED5C53">
        <w:trPr>
          <w:trHeight w:val="300"/>
        </w:trPr>
        <w:tc>
          <w:tcPr>
            <w:tcW w:w="7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REKENINGNUMMER IBAN:</w:t>
            </w:r>
          </w:p>
        </w:tc>
      </w:tr>
      <w:tr w:rsidR="00ED5C53" w:rsidRPr="00ED5C53" w:rsidTr="00ED5C53">
        <w:trPr>
          <w:trHeight w:val="315"/>
        </w:trPr>
        <w:tc>
          <w:tcPr>
            <w:tcW w:w="7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D5C53" w:rsidRPr="00ED5C53" w:rsidTr="00ED5C53">
        <w:trPr>
          <w:trHeight w:val="300"/>
        </w:trPr>
        <w:tc>
          <w:tcPr>
            <w:tcW w:w="7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NAAM REKENINGHOUDER:</w:t>
            </w:r>
          </w:p>
        </w:tc>
      </w:tr>
      <w:tr w:rsidR="00ED5C53" w:rsidRPr="00ED5C53" w:rsidTr="00ED5C53">
        <w:trPr>
          <w:trHeight w:val="315"/>
        </w:trPr>
        <w:tc>
          <w:tcPr>
            <w:tcW w:w="7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D5C53" w:rsidRPr="00ED5C53" w:rsidTr="00ED5C53">
        <w:trPr>
          <w:trHeight w:val="1080"/>
        </w:trPr>
        <w:tc>
          <w:tcPr>
            <w:tcW w:w="76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De rekeninghouder behoudt het recht om te reageren binnen 30 dagen indien hij/zij het niet met een afschrijving eens is. Het bedrag zal dan op zijn/haar rekening teruggestort worden.</w:t>
            </w:r>
          </w:p>
        </w:tc>
      </w:tr>
      <w:tr w:rsidR="00ED5C53" w:rsidRPr="00ED5C53" w:rsidTr="00ED5C53">
        <w:trPr>
          <w:trHeight w:val="6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>Indien de aanmelder jonger is dan 18 jaar dient zijn/haar ouder, voogd of verzorger voor akkoord te tekenen.</w:t>
            </w:r>
          </w:p>
        </w:tc>
      </w:tr>
      <w:tr w:rsidR="00ED5C53" w:rsidRPr="00ED5C53" w:rsidTr="00ED5C53">
        <w:trPr>
          <w:trHeight w:val="300"/>
        </w:trPr>
        <w:tc>
          <w:tcPr>
            <w:tcW w:w="7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  <w:r w:rsidRPr="00ED5C53"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  <w:t xml:space="preserve">HANDTEKENING: </w:t>
            </w:r>
          </w:p>
        </w:tc>
      </w:tr>
      <w:tr w:rsidR="00ED5C53" w:rsidRPr="00ED5C53" w:rsidTr="00ED5C53">
        <w:trPr>
          <w:trHeight w:val="390"/>
        </w:trPr>
        <w:tc>
          <w:tcPr>
            <w:tcW w:w="7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C53" w:rsidRPr="00ED5C53" w:rsidRDefault="00ED5C53" w:rsidP="00ED5C5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</w:p>
        </w:tc>
      </w:tr>
    </w:tbl>
    <w:p w:rsidR="005A7CED" w:rsidRPr="005A7CED" w:rsidRDefault="005A7CED">
      <w:pPr>
        <w:spacing w:after="200" w:line="276" w:lineRule="auto"/>
        <w:rPr>
          <w:rFonts w:asciiTheme="minorHAnsi" w:hAnsiTheme="minorHAnsi" w:cstheme="minorHAnsi"/>
        </w:rPr>
      </w:pPr>
      <w:r w:rsidRPr="005A7CED">
        <w:rPr>
          <w:rFonts w:asciiTheme="minorHAnsi" w:hAnsiTheme="minorHAnsi" w:cstheme="minorHAnsi"/>
        </w:rPr>
        <w:br w:type="page"/>
      </w:r>
    </w:p>
    <w:p w:rsidR="005A7CED" w:rsidRPr="005A7CED" w:rsidRDefault="005A7CED">
      <w:pPr>
        <w:rPr>
          <w:rFonts w:asciiTheme="minorHAnsi" w:hAnsiTheme="minorHAnsi" w:cstheme="minorHAnsi"/>
        </w:rPr>
      </w:pPr>
    </w:p>
    <w:p w:rsidR="005A7CED" w:rsidRPr="00E62EC8" w:rsidRDefault="005A7CED" w:rsidP="005A7CED">
      <w:pPr>
        <w:rPr>
          <w:rFonts w:asciiTheme="minorHAnsi" w:hAnsiTheme="minorHAnsi" w:cstheme="minorHAnsi"/>
          <w:sz w:val="36"/>
          <w:szCs w:val="36"/>
        </w:rPr>
      </w:pPr>
      <w:r w:rsidRPr="00E62EC8">
        <w:rPr>
          <w:rFonts w:asciiTheme="minorHAnsi" w:hAnsiTheme="minorHAnsi" w:cstheme="minorHAnsi"/>
          <w:sz w:val="36"/>
          <w:szCs w:val="36"/>
        </w:rPr>
        <w:t xml:space="preserve">Regelement </w:t>
      </w:r>
      <w:proofErr w:type="spellStart"/>
      <w:r w:rsidR="009D420D" w:rsidRPr="00E62EC8">
        <w:rPr>
          <w:rFonts w:asciiTheme="minorHAnsi" w:hAnsiTheme="minorHAnsi" w:cstheme="minorHAnsi"/>
          <w:sz w:val="36"/>
          <w:szCs w:val="36"/>
        </w:rPr>
        <w:t>Shotokan</w:t>
      </w:r>
      <w:proofErr w:type="spellEnd"/>
      <w:r w:rsidR="009D420D" w:rsidRPr="00E62EC8">
        <w:rPr>
          <w:rFonts w:asciiTheme="minorHAnsi" w:hAnsiTheme="minorHAnsi" w:cstheme="minorHAnsi"/>
          <w:sz w:val="36"/>
          <w:szCs w:val="36"/>
        </w:rPr>
        <w:t xml:space="preserve"> Karate-do </w:t>
      </w:r>
      <w:proofErr w:type="spellStart"/>
      <w:r w:rsidRPr="00E62EC8">
        <w:rPr>
          <w:rFonts w:asciiTheme="minorHAnsi" w:hAnsiTheme="minorHAnsi" w:cstheme="minorHAnsi"/>
          <w:sz w:val="36"/>
          <w:szCs w:val="36"/>
        </w:rPr>
        <w:t>Shisei</w:t>
      </w:r>
      <w:proofErr w:type="spellEnd"/>
      <w:r w:rsidRPr="00E62EC8">
        <w:rPr>
          <w:rFonts w:asciiTheme="minorHAnsi" w:hAnsiTheme="minorHAnsi" w:cstheme="minorHAnsi"/>
          <w:sz w:val="36"/>
          <w:szCs w:val="36"/>
        </w:rPr>
        <w:t xml:space="preserve"> Krommenie</w:t>
      </w:r>
    </w:p>
    <w:p w:rsidR="005A7CED" w:rsidRPr="00E62EC8" w:rsidRDefault="005A7CED" w:rsidP="005A7CED">
      <w:pPr>
        <w:rPr>
          <w:rFonts w:asciiTheme="minorHAnsi" w:hAnsiTheme="minorHAnsi" w:cstheme="minorHAnsi"/>
          <w:sz w:val="22"/>
          <w:szCs w:val="22"/>
        </w:rPr>
      </w:pPr>
      <w:r w:rsidRPr="00E62EC8">
        <w:rPr>
          <w:rFonts w:asciiTheme="minorHAnsi" w:hAnsiTheme="minorHAnsi" w:cstheme="minorHAnsi"/>
          <w:sz w:val="22"/>
          <w:szCs w:val="22"/>
        </w:rPr>
        <w:t xml:space="preserve">De ledenvereniging </w:t>
      </w:r>
      <w:proofErr w:type="spellStart"/>
      <w:r w:rsidR="00627813">
        <w:rPr>
          <w:rFonts w:asciiTheme="minorHAnsi" w:hAnsiTheme="minorHAnsi" w:cstheme="minorHAnsi"/>
          <w:sz w:val="22"/>
          <w:szCs w:val="22"/>
        </w:rPr>
        <w:t>Shotokan</w:t>
      </w:r>
      <w:proofErr w:type="spellEnd"/>
      <w:r w:rsidR="00627813">
        <w:rPr>
          <w:rFonts w:asciiTheme="minorHAnsi" w:hAnsiTheme="minorHAnsi" w:cstheme="minorHAnsi"/>
          <w:sz w:val="22"/>
          <w:szCs w:val="22"/>
        </w:rPr>
        <w:t xml:space="preserve"> Karate-do </w:t>
      </w:r>
      <w:proofErr w:type="spellStart"/>
      <w:r w:rsidRPr="00E62EC8">
        <w:rPr>
          <w:rFonts w:asciiTheme="minorHAnsi" w:hAnsiTheme="minorHAnsi" w:cstheme="minorHAnsi"/>
          <w:sz w:val="22"/>
          <w:szCs w:val="22"/>
        </w:rPr>
        <w:t>Shisei</w:t>
      </w:r>
      <w:proofErr w:type="spellEnd"/>
      <w:r w:rsidRPr="00E62EC8">
        <w:rPr>
          <w:rFonts w:asciiTheme="minorHAnsi" w:hAnsiTheme="minorHAnsi" w:cstheme="minorHAnsi"/>
          <w:sz w:val="22"/>
          <w:szCs w:val="22"/>
        </w:rPr>
        <w:t xml:space="preserve"> Krommenie, leraar, assistent-leraren en de bestuursleden/vrijwilligers die zich inzetten voor de karateschool (administratie, financiën, nevenactiviteiten etc.) zijn </w:t>
      </w:r>
      <w:r w:rsidRPr="00E62EC8">
        <w:rPr>
          <w:rFonts w:asciiTheme="minorHAnsi" w:hAnsiTheme="minorHAnsi" w:cstheme="minorHAnsi"/>
          <w:b/>
          <w:sz w:val="22"/>
          <w:szCs w:val="22"/>
        </w:rPr>
        <w:t xml:space="preserve">NIMMER </w:t>
      </w:r>
      <w:r w:rsidRPr="00E62EC8">
        <w:rPr>
          <w:rFonts w:asciiTheme="minorHAnsi" w:hAnsiTheme="minorHAnsi" w:cstheme="minorHAnsi"/>
          <w:sz w:val="22"/>
          <w:szCs w:val="22"/>
        </w:rPr>
        <w:t>aansprakelijk voor verlies, diefstal en materiële en/of immateriële schade (zoals emotionele schade) van goederen, noch voor persoonlijk of lichamelijk letsel en de eventuele daaruit voortvloeiende schade.</w:t>
      </w:r>
    </w:p>
    <w:p w:rsidR="005A7CED" w:rsidRDefault="005A7CED" w:rsidP="005A7CED">
      <w:pPr>
        <w:rPr>
          <w:rFonts w:asciiTheme="minorHAnsi" w:hAnsiTheme="minorHAnsi" w:cstheme="minorHAnsi"/>
          <w:sz w:val="22"/>
          <w:szCs w:val="22"/>
        </w:rPr>
      </w:pPr>
      <w:r w:rsidRPr="00E62EC8">
        <w:rPr>
          <w:rFonts w:asciiTheme="minorHAnsi" w:hAnsiTheme="minorHAnsi" w:cstheme="minorHAnsi"/>
          <w:sz w:val="22"/>
          <w:szCs w:val="22"/>
        </w:rPr>
        <w:t>Ondergetekende is zich ervan bewust dat het beoefenen van Karate-do risico’s met  zich mee kan brengen en dat hij/zij eventuele gevolgschade voor eigen risico neemt, ook mogelijke kosten van enig ongeval of letsel die ten gevolge van de beoefening van Karate-do kan ontstaan, worden geheel door hem/haar gedragen.</w:t>
      </w:r>
    </w:p>
    <w:p w:rsidR="006848D6" w:rsidRPr="00E62EC8" w:rsidRDefault="006848D6" w:rsidP="005A7C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Door lid te worden van </w:t>
      </w:r>
      <w:proofErr w:type="spellStart"/>
      <w:r>
        <w:rPr>
          <w:rFonts w:asciiTheme="minorHAnsi" w:hAnsiTheme="minorHAnsi" w:cstheme="minorHAnsi"/>
          <w:sz w:val="22"/>
          <w:szCs w:val="22"/>
        </w:rPr>
        <w:t>Shisei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Krommenie geeft u automatisch toestemming om foto’s en of films van leden of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jeugdleden, die betrekking hebben op evenementen of wedstrijden te publiceren op ShiseiKrommenie.nl. </w:t>
      </w:r>
    </w:p>
    <w:p w:rsidR="005A7CED" w:rsidRPr="00E62EC8" w:rsidRDefault="005A7CED" w:rsidP="005A7C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2EC8" w:rsidRPr="00E62EC8" w:rsidTr="001F48E5">
        <w:trPr>
          <w:trHeight w:val="567"/>
        </w:trPr>
        <w:tc>
          <w:tcPr>
            <w:tcW w:w="4606" w:type="dxa"/>
          </w:tcPr>
          <w:p w:rsidR="005A7CED" w:rsidRPr="00E62EC8" w:rsidRDefault="005A7CED" w:rsidP="005A7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EC8">
              <w:rPr>
                <w:rFonts w:asciiTheme="minorHAnsi" w:hAnsiTheme="minorHAnsi" w:cstheme="minorHAnsi"/>
                <w:sz w:val="22"/>
                <w:szCs w:val="22"/>
              </w:rPr>
              <w:t>NAAM:</w:t>
            </w:r>
          </w:p>
        </w:tc>
        <w:tc>
          <w:tcPr>
            <w:tcW w:w="4606" w:type="dxa"/>
          </w:tcPr>
          <w:p w:rsidR="005A7CED" w:rsidRPr="00E62EC8" w:rsidRDefault="005A7CED" w:rsidP="00325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EC8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</w:tr>
      <w:tr w:rsidR="005A7CED" w:rsidRPr="00E62EC8" w:rsidTr="001F48E5">
        <w:trPr>
          <w:trHeight w:val="567"/>
        </w:trPr>
        <w:tc>
          <w:tcPr>
            <w:tcW w:w="4606" w:type="dxa"/>
          </w:tcPr>
          <w:p w:rsidR="005A7CED" w:rsidRPr="00E62EC8" w:rsidRDefault="005A7CED" w:rsidP="005A7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EC8">
              <w:rPr>
                <w:rFonts w:asciiTheme="minorHAnsi" w:hAnsiTheme="minorHAnsi" w:cstheme="minorHAnsi"/>
                <w:sz w:val="22"/>
                <w:szCs w:val="22"/>
              </w:rPr>
              <w:t>HANDTEKENING:</w:t>
            </w:r>
          </w:p>
        </w:tc>
        <w:tc>
          <w:tcPr>
            <w:tcW w:w="4606" w:type="dxa"/>
          </w:tcPr>
          <w:p w:rsidR="005A7CED" w:rsidRPr="00E62EC8" w:rsidRDefault="001F48E5" w:rsidP="00325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2EC8">
              <w:rPr>
                <w:rFonts w:asciiTheme="minorHAnsi" w:hAnsiTheme="minorHAnsi" w:cstheme="minorHAnsi"/>
                <w:sz w:val="22"/>
                <w:szCs w:val="22"/>
              </w:rPr>
              <w:t>PLAATS:</w:t>
            </w:r>
          </w:p>
        </w:tc>
      </w:tr>
    </w:tbl>
    <w:p w:rsidR="005A7CED" w:rsidRPr="00E62EC8" w:rsidRDefault="005A7CED" w:rsidP="005A7CED">
      <w:pPr>
        <w:spacing w:after="200" w:line="276" w:lineRule="auto"/>
        <w:rPr>
          <w:rFonts w:asciiTheme="minorHAnsi" w:hAnsiTheme="minorHAnsi" w:cstheme="minorHAnsi"/>
        </w:rPr>
      </w:pPr>
    </w:p>
    <w:p w:rsidR="005A7CED" w:rsidRDefault="005A7CE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A7CED" w:rsidRPr="00E62EC8" w:rsidRDefault="003823BF" w:rsidP="005A7CED">
      <w:pPr>
        <w:spacing w:after="200" w:line="276" w:lineRule="auto"/>
        <w:rPr>
          <w:rFonts w:asciiTheme="minorHAnsi" w:hAnsiTheme="minorHAnsi" w:cstheme="minorHAnsi"/>
        </w:rPr>
      </w:pPr>
      <w:r w:rsidRPr="00E62EC8">
        <w:rPr>
          <w:rFonts w:asciiTheme="minorHAnsi" w:hAnsiTheme="minorHAnsi" w:cstheme="minorHAnsi"/>
          <w:sz w:val="36"/>
          <w:szCs w:val="36"/>
        </w:rPr>
        <w:lastRenderedPageBreak/>
        <w:t>Huisreg</w:t>
      </w:r>
      <w:r w:rsidR="005A7CED" w:rsidRPr="00E62EC8">
        <w:rPr>
          <w:rFonts w:asciiTheme="minorHAnsi" w:hAnsiTheme="minorHAnsi" w:cstheme="minorHAnsi"/>
          <w:sz w:val="36"/>
          <w:szCs w:val="36"/>
        </w:rPr>
        <w:t xml:space="preserve">lement </w:t>
      </w:r>
      <w:proofErr w:type="spellStart"/>
      <w:r w:rsidR="00401D91" w:rsidRPr="00E62EC8">
        <w:rPr>
          <w:rFonts w:asciiTheme="minorHAnsi" w:hAnsiTheme="minorHAnsi" w:cstheme="minorHAnsi"/>
          <w:sz w:val="36"/>
          <w:szCs w:val="36"/>
        </w:rPr>
        <w:t>Shotokan</w:t>
      </w:r>
      <w:proofErr w:type="spellEnd"/>
      <w:r w:rsidR="00401D91" w:rsidRPr="00E62EC8">
        <w:rPr>
          <w:rFonts w:asciiTheme="minorHAnsi" w:hAnsiTheme="minorHAnsi" w:cstheme="minorHAnsi"/>
          <w:sz w:val="36"/>
          <w:szCs w:val="36"/>
        </w:rPr>
        <w:t xml:space="preserve"> Karate-do </w:t>
      </w:r>
      <w:proofErr w:type="spellStart"/>
      <w:r w:rsidR="005A7CED" w:rsidRPr="00E62EC8">
        <w:rPr>
          <w:rFonts w:asciiTheme="minorHAnsi" w:hAnsiTheme="minorHAnsi" w:cstheme="minorHAnsi"/>
          <w:sz w:val="36"/>
          <w:szCs w:val="36"/>
        </w:rPr>
        <w:t>Shisei</w:t>
      </w:r>
      <w:proofErr w:type="spellEnd"/>
      <w:r w:rsidR="005A7CED" w:rsidRPr="00E62EC8">
        <w:rPr>
          <w:rFonts w:asciiTheme="minorHAnsi" w:hAnsiTheme="minorHAnsi" w:cstheme="minorHAnsi"/>
          <w:sz w:val="36"/>
          <w:szCs w:val="36"/>
        </w:rPr>
        <w:t xml:space="preserve"> Krommenie</w:t>
      </w:r>
    </w:p>
    <w:p w:rsidR="005A7CED" w:rsidRPr="00E62EC8" w:rsidRDefault="005A7CED" w:rsidP="005A7CED">
      <w:pPr>
        <w:rPr>
          <w:rFonts w:asciiTheme="minorHAnsi" w:hAnsiTheme="minorHAnsi" w:cstheme="minorHAnsi"/>
          <w:b/>
        </w:rPr>
      </w:pPr>
    </w:p>
    <w:p w:rsidR="005A7CED" w:rsidRPr="00E62EC8" w:rsidRDefault="005A7CED" w:rsidP="005A7CE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62EC8">
        <w:rPr>
          <w:rFonts w:asciiTheme="minorHAnsi" w:hAnsiTheme="minorHAnsi" w:cstheme="minorHAnsi"/>
          <w:b/>
          <w:sz w:val="22"/>
          <w:szCs w:val="22"/>
        </w:rPr>
        <w:t>Dojo-etiquetten</w:t>
      </w:r>
      <w:proofErr w:type="spellEnd"/>
      <w:r w:rsidRPr="00E62E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Maak een staande groet bij het betreden en verlaten van de </w:t>
      </w:r>
      <w:proofErr w:type="spellStart"/>
      <w:r w:rsidRPr="00E62EC8">
        <w:rPr>
          <w:rFonts w:cstheme="minorHAnsi"/>
        </w:rPr>
        <w:t>dojo</w:t>
      </w:r>
      <w:proofErr w:type="spellEnd"/>
      <w:r w:rsidRPr="00E62EC8">
        <w:rPr>
          <w:rFonts w:cstheme="minorHAnsi"/>
        </w:rPr>
        <w:t xml:space="preserve">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Zorg dat je op tijd aanwezig bent voor de les Indien je te laat bent, neem in </w:t>
      </w:r>
      <w:proofErr w:type="spellStart"/>
      <w:r w:rsidRPr="00E62EC8">
        <w:rPr>
          <w:rFonts w:cstheme="minorHAnsi"/>
        </w:rPr>
        <w:t>seiza</w:t>
      </w:r>
      <w:proofErr w:type="spellEnd"/>
      <w:r w:rsidRPr="00E62EC8">
        <w:rPr>
          <w:rFonts w:cstheme="minorHAnsi"/>
        </w:rPr>
        <w:t xml:space="preserve"> plaats langs de kant van de zaal en wacht op een teken van de leraar om je bij de les te voegen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Indien je tijdens de les de zaal moet verlaten, vraag eerst toestemming aan de leraar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Toon onderling respect en behulpzaamheid; groet elkaar voor en na elke oefening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>Zorg er voor dat andere karateka</w:t>
      </w:r>
      <w:r w:rsidR="009D420D" w:rsidRPr="00E62EC8">
        <w:rPr>
          <w:rFonts w:cstheme="minorHAnsi"/>
        </w:rPr>
        <w:t xml:space="preserve">’s </w:t>
      </w:r>
      <w:r w:rsidRPr="00E62EC8">
        <w:rPr>
          <w:rFonts w:cstheme="minorHAnsi"/>
        </w:rPr>
        <w:t xml:space="preserve">ongehinderd kunnen trainen; voorkom overlast tijdens de training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In de </w:t>
      </w:r>
      <w:proofErr w:type="spellStart"/>
      <w:r w:rsidRPr="00E62EC8">
        <w:rPr>
          <w:rFonts w:cstheme="minorHAnsi"/>
        </w:rPr>
        <w:t>dojo</w:t>
      </w:r>
      <w:proofErr w:type="spellEnd"/>
      <w:r w:rsidRPr="00E62EC8">
        <w:rPr>
          <w:rFonts w:cstheme="minorHAnsi"/>
        </w:rPr>
        <w:t xml:space="preserve"> dienen mobiele telefoons uit te staan (dit geldt ook voor bezoekers) </w:t>
      </w:r>
    </w:p>
    <w:p w:rsidR="005A7CED" w:rsidRPr="00E62EC8" w:rsidRDefault="005A7CED" w:rsidP="005A7CED">
      <w:pPr>
        <w:rPr>
          <w:rFonts w:asciiTheme="minorHAnsi" w:hAnsiTheme="minorHAnsi" w:cstheme="minorHAnsi"/>
          <w:b/>
          <w:sz w:val="22"/>
          <w:szCs w:val="22"/>
        </w:rPr>
      </w:pPr>
      <w:r w:rsidRPr="00E62EC8">
        <w:rPr>
          <w:rFonts w:asciiTheme="minorHAnsi" w:hAnsiTheme="minorHAnsi" w:cstheme="minorHAnsi"/>
          <w:b/>
          <w:sz w:val="22"/>
          <w:szCs w:val="22"/>
        </w:rPr>
        <w:t xml:space="preserve">Kleding &amp; voeding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Zorg bij aanvang van de les voor een schoon en verzorgt wit karatepak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>Vrouwelijke karateka</w:t>
      </w:r>
      <w:r w:rsidR="009D420D" w:rsidRPr="00E62EC8">
        <w:rPr>
          <w:rFonts w:cstheme="minorHAnsi"/>
        </w:rPr>
        <w:t>’s</w:t>
      </w:r>
      <w:r w:rsidRPr="00E62EC8">
        <w:rPr>
          <w:rFonts w:cstheme="minorHAnsi"/>
        </w:rPr>
        <w:t xml:space="preserve"> dragen een wit T-shirt onder het jasje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Zorg dat anderen tijdens de les niet gehinderd worden door nare lichaamsgeuren of overmatig gebruik van parfum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In de </w:t>
      </w:r>
      <w:proofErr w:type="spellStart"/>
      <w:r w:rsidRPr="00E62EC8">
        <w:rPr>
          <w:rFonts w:cstheme="minorHAnsi"/>
        </w:rPr>
        <w:t>dojo</w:t>
      </w:r>
      <w:proofErr w:type="spellEnd"/>
      <w:r w:rsidRPr="00E62EC8">
        <w:rPr>
          <w:rFonts w:cstheme="minorHAnsi"/>
        </w:rPr>
        <w:t xml:space="preserve"> worden geen schoenen gedragen (dit geldt ook voor bezoekers)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Nuttig geen eten en/of drinken in de </w:t>
      </w:r>
      <w:proofErr w:type="spellStart"/>
      <w:r w:rsidRPr="00E62EC8">
        <w:rPr>
          <w:rFonts w:cstheme="minorHAnsi"/>
        </w:rPr>
        <w:t>dojo</w:t>
      </w:r>
      <w:proofErr w:type="spellEnd"/>
      <w:r w:rsidRPr="00E62EC8">
        <w:rPr>
          <w:rFonts w:cstheme="minorHAnsi"/>
        </w:rPr>
        <w:t xml:space="preserve">; flesje water is wel toegestaan </w:t>
      </w:r>
    </w:p>
    <w:p w:rsidR="005A7CED" w:rsidRPr="00E62EC8" w:rsidRDefault="005A7CED" w:rsidP="005A7CED">
      <w:pPr>
        <w:rPr>
          <w:rFonts w:asciiTheme="minorHAnsi" w:hAnsiTheme="minorHAnsi" w:cstheme="minorHAnsi"/>
          <w:b/>
          <w:sz w:val="22"/>
          <w:szCs w:val="22"/>
        </w:rPr>
      </w:pPr>
      <w:r w:rsidRPr="00E62EC8">
        <w:rPr>
          <w:rFonts w:asciiTheme="minorHAnsi" w:hAnsiTheme="minorHAnsi" w:cstheme="minorHAnsi"/>
          <w:b/>
          <w:sz w:val="22"/>
          <w:szCs w:val="22"/>
        </w:rPr>
        <w:t xml:space="preserve">Veiligheid &amp; preventieve maatregelen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Meld blessures voor aanvang van de les bij de leraar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>Zorg voor aanvang van de les voor schone handen en voeten; nagels dienen kortgeknipt te zijn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Sieraden dienen voor aanvang van de les verwijderd of afgeplakt te worden haarklemmen zijn niet toegestaan tijden trainen (gebruik eventueel elastiek)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Kauw tijdens de les geen kauwgom i.v.m. verstikkingsgevaar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Loop tijdens trainen nooit tussen trainende karateka’s door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>Het dragen van contactlenzen</w:t>
      </w:r>
      <w:r w:rsidR="009D420D" w:rsidRPr="00E62EC8">
        <w:rPr>
          <w:rFonts w:cstheme="minorHAnsi"/>
        </w:rPr>
        <w:t>, gehoorapparaten</w:t>
      </w:r>
      <w:r w:rsidRPr="00E62EC8">
        <w:rPr>
          <w:rFonts w:cstheme="minorHAnsi"/>
        </w:rPr>
        <w:t xml:space="preserve"> of bril tijdens trainen is voor eigen risico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Tijdens </w:t>
      </w:r>
      <w:r w:rsidR="009D420D" w:rsidRPr="00E62EC8">
        <w:rPr>
          <w:rFonts w:cstheme="minorHAnsi"/>
        </w:rPr>
        <w:t xml:space="preserve">officiële </w:t>
      </w:r>
      <w:proofErr w:type="spellStart"/>
      <w:r w:rsidRPr="00E62EC8">
        <w:rPr>
          <w:rFonts w:cstheme="minorHAnsi"/>
        </w:rPr>
        <w:t>kumite</w:t>
      </w:r>
      <w:proofErr w:type="spellEnd"/>
      <w:r w:rsidRPr="00E62EC8">
        <w:rPr>
          <w:rFonts w:cstheme="minorHAnsi"/>
        </w:rPr>
        <w:t xml:space="preserve"> </w:t>
      </w:r>
      <w:r w:rsidR="009D420D" w:rsidRPr="00E62EC8">
        <w:rPr>
          <w:rFonts w:cstheme="minorHAnsi"/>
        </w:rPr>
        <w:t xml:space="preserve">wedstrijden </w:t>
      </w:r>
      <w:r w:rsidRPr="00E62EC8">
        <w:rPr>
          <w:rFonts w:cstheme="minorHAnsi"/>
        </w:rPr>
        <w:t>is het dragen van vuist- en gebitsbescherming verplicht borst- of kruisbescherm</w:t>
      </w:r>
      <w:r w:rsidR="002E7123" w:rsidRPr="00E62EC8">
        <w:rPr>
          <w:rFonts w:cstheme="minorHAnsi"/>
        </w:rPr>
        <w:t>ing is optioneel (eigen risico). Tijdens de training aanbevolen</w:t>
      </w:r>
      <w:r w:rsidRPr="00E62EC8">
        <w:rPr>
          <w:rFonts w:cstheme="minorHAnsi"/>
        </w:rPr>
        <w:br/>
        <w:t xml:space="preserve">Vanaf oranje band dient deze bescherming in eigen bezit te zijn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Laat, om diefstal te voorkomen, geen bezittingen achter in de kleedkamer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rPr>
          <w:rFonts w:cstheme="minorHAnsi"/>
        </w:rPr>
      </w:pPr>
      <w:r w:rsidRPr="00E62EC8">
        <w:rPr>
          <w:rFonts w:cstheme="minorHAnsi"/>
        </w:rPr>
        <w:t xml:space="preserve">Laat de </w:t>
      </w:r>
      <w:proofErr w:type="spellStart"/>
      <w:r w:rsidRPr="00E62EC8">
        <w:rPr>
          <w:rFonts w:cstheme="minorHAnsi"/>
        </w:rPr>
        <w:t>dojo</w:t>
      </w:r>
      <w:proofErr w:type="spellEnd"/>
      <w:r w:rsidRPr="00E62EC8">
        <w:rPr>
          <w:rFonts w:cstheme="minorHAnsi"/>
        </w:rPr>
        <w:t xml:space="preserve"> en kleedkamer netjes achter </w:t>
      </w:r>
    </w:p>
    <w:p w:rsidR="005A7CED" w:rsidRPr="00E62EC8" w:rsidRDefault="005A7CED" w:rsidP="005A7CED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 w:rsidRPr="00E62EC8">
        <w:rPr>
          <w:rFonts w:cstheme="minorHAnsi"/>
        </w:rPr>
        <w:t>Houd (nood)uitgangen vrij</w:t>
      </w:r>
    </w:p>
    <w:p w:rsidR="00190C67" w:rsidRPr="005A7CED" w:rsidRDefault="00190C67">
      <w:pPr>
        <w:rPr>
          <w:rFonts w:asciiTheme="minorHAnsi" w:hAnsiTheme="minorHAnsi" w:cstheme="minorHAnsi"/>
        </w:rPr>
      </w:pPr>
    </w:p>
    <w:sectPr w:rsidR="00190C67" w:rsidRPr="005A7CED" w:rsidSect="00ED5C53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50" w:rsidRDefault="00252B50" w:rsidP="00252B50">
      <w:pPr>
        <w:spacing w:line="240" w:lineRule="auto"/>
      </w:pPr>
      <w:r>
        <w:separator/>
      </w:r>
    </w:p>
  </w:endnote>
  <w:endnote w:type="continuationSeparator" w:id="0">
    <w:p w:rsidR="00252B50" w:rsidRDefault="00252B50" w:rsidP="00252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50" w:rsidRDefault="00252B50" w:rsidP="00252B50">
      <w:pPr>
        <w:spacing w:line="240" w:lineRule="auto"/>
      </w:pPr>
      <w:r>
        <w:separator/>
      </w:r>
    </w:p>
  </w:footnote>
  <w:footnote w:type="continuationSeparator" w:id="0">
    <w:p w:rsidR="00252B50" w:rsidRDefault="00252B50" w:rsidP="00252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D6F"/>
    <w:multiLevelType w:val="hybridMultilevel"/>
    <w:tmpl w:val="69762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ED"/>
    <w:rsid w:val="000512BC"/>
    <w:rsid w:val="00190C67"/>
    <w:rsid w:val="001A59B0"/>
    <w:rsid w:val="001F48E5"/>
    <w:rsid w:val="00252B50"/>
    <w:rsid w:val="002E7123"/>
    <w:rsid w:val="003823BF"/>
    <w:rsid w:val="0039719B"/>
    <w:rsid w:val="00401D91"/>
    <w:rsid w:val="0057272E"/>
    <w:rsid w:val="005A7CED"/>
    <w:rsid w:val="00627813"/>
    <w:rsid w:val="006848D6"/>
    <w:rsid w:val="00775347"/>
    <w:rsid w:val="00782C63"/>
    <w:rsid w:val="007B51E6"/>
    <w:rsid w:val="009A30C6"/>
    <w:rsid w:val="009D420D"/>
    <w:rsid w:val="00E62EC8"/>
    <w:rsid w:val="00ED5C53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CED"/>
    <w:pPr>
      <w:spacing w:after="0" w:line="288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A7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B50"/>
    <w:rPr>
      <w:rFonts w:ascii="Tahoma" w:eastAsia="Times New Roman" w:hAnsi="Tahoma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B50"/>
    <w:rPr>
      <w:rFonts w:ascii="Tahoma" w:eastAsia="Times New Roman" w:hAnsi="Tahoma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2B50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B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CED"/>
    <w:pPr>
      <w:spacing w:after="0" w:line="288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A7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B50"/>
    <w:rPr>
      <w:rFonts w:ascii="Tahoma" w:eastAsia="Times New Roman" w:hAnsi="Tahoma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B50"/>
    <w:rPr>
      <w:rFonts w:ascii="Tahoma" w:eastAsia="Times New Roman" w:hAnsi="Tahoma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2B50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B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Klonia, Leon de</cp:lastModifiedBy>
  <cp:revision>2</cp:revision>
  <cp:lastPrinted>2018-08-13T05:51:00Z</cp:lastPrinted>
  <dcterms:created xsi:type="dcterms:W3CDTF">2018-08-13T05:51:00Z</dcterms:created>
  <dcterms:modified xsi:type="dcterms:W3CDTF">2018-08-13T05:51:00Z</dcterms:modified>
</cp:coreProperties>
</file>